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E5" w:rsidRDefault="001E7EE5" w:rsidP="001E7EE5">
      <w:pPr>
        <w:tabs>
          <w:tab w:val="center" w:pos="4680"/>
          <w:tab w:val="right" w:pos="9360"/>
        </w:tabs>
        <w:ind w:right="-90"/>
        <w:jc w:val="center"/>
        <w:rPr>
          <w:b/>
          <w:sz w:val="20"/>
        </w:rPr>
      </w:pPr>
      <w:r>
        <w:rPr>
          <w:b/>
        </w:rPr>
        <w:t>PROGRAM</w:t>
      </w:r>
    </w:p>
    <w:p w:rsidR="001E7EE5" w:rsidRDefault="001E7EE5" w:rsidP="001E7EE5">
      <w:pPr>
        <w:tabs>
          <w:tab w:val="center" w:pos="4680"/>
          <w:tab w:val="right" w:pos="9360"/>
        </w:tabs>
        <w:jc w:val="center"/>
        <w:rPr>
          <w:b/>
          <w:sz w:val="20"/>
        </w:rPr>
      </w:pPr>
    </w:p>
    <w:p w:rsidR="001E7EE5" w:rsidRDefault="001E7EE5" w:rsidP="001E7EE5">
      <w:pPr>
        <w:tabs>
          <w:tab w:val="center" w:pos="4680"/>
          <w:tab w:val="right" w:pos="9360"/>
        </w:tabs>
        <w:rPr>
          <w:sz w:val="20"/>
        </w:rPr>
      </w:pPr>
      <w:r>
        <w:rPr>
          <w:b/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jc w:val="center"/>
        <w:rPr>
          <w:b/>
          <w:sz w:val="20"/>
        </w:rPr>
      </w:pPr>
      <w:r>
        <w:rPr>
          <w:b/>
          <w:sz w:val="20"/>
        </w:rPr>
        <w:t>Friday, April 26, 2019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jc w:val="center"/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spacing w:line="360" w:lineRule="auto"/>
        <w:rPr>
          <w:sz w:val="20"/>
        </w:rPr>
      </w:pPr>
      <w:r>
        <w:rPr>
          <w:sz w:val="20"/>
        </w:rPr>
        <w:tab/>
        <w:t>8:00 a.m. -</w:t>
      </w:r>
      <w:r>
        <w:rPr>
          <w:sz w:val="20"/>
        </w:rPr>
        <w:tab/>
        <w:t>5:00 p.m.</w:t>
      </w:r>
      <w:r>
        <w:rPr>
          <w:sz w:val="20"/>
        </w:rPr>
        <w:tab/>
        <w:t>Registration Desk</w:t>
      </w:r>
      <w:r>
        <w:rPr>
          <w:sz w:val="20"/>
        </w:rPr>
        <w:tab/>
        <w:t xml:space="preserve">Grand Coatroom 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Headquarters Room</w:t>
      </w:r>
      <w:r>
        <w:rPr>
          <w:sz w:val="20"/>
        </w:rPr>
        <w:tab/>
        <w:t>Mills 6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8:30 a.m. -    9:30 a.m.</w:t>
      </w:r>
      <w:r>
        <w:rPr>
          <w:sz w:val="20"/>
        </w:rPr>
        <w:tab/>
      </w:r>
      <w:r>
        <w:rPr>
          <w:sz w:val="20"/>
        </w:rPr>
        <w:tab/>
      </w:r>
      <w:r w:rsidRPr="00DF1EC6">
        <w:rPr>
          <w:b/>
          <w:sz w:val="20"/>
        </w:rPr>
        <w:t>Orientation Session</w:t>
      </w:r>
      <w:r>
        <w:rPr>
          <w:sz w:val="20"/>
        </w:rPr>
        <w:t xml:space="preserve"> (Introduction to NCIMS)</w:t>
      </w:r>
      <w:r>
        <w:rPr>
          <w:sz w:val="20"/>
        </w:rPr>
        <w:tab/>
        <w:t>Grand DE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Dr. Stephen Beam, Conference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Cary Frye, Program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Thomas Benthien, Council I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Thomas Angstadt, Council II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Casey McCue, Council III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Bill Johnston - Parliamentarian 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9:30 a.m. – 10:00 a.m.</w:t>
      </w:r>
      <w:r>
        <w:rPr>
          <w:sz w:val="20"/>
        </w:rPr>
        <w:tab/>
      </w:r>
      <w:r>
        <w:rPr>
          <w:sz w:val="20"/>
        </w:rPr>
        <w:tab/>
        <w:t>Coffee Break</w:t>
      </w:r>
      <w:r>
        <w:rPr>
          <w:sz w:val="20"/>
        </w:rPr>
        <w:tab/>
        <w:t>Grand Foyer</w:t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>10:00 a.m. -</w:t>
      </w:r>
      <w:r>
        <w:rPr>
          <w:sz w:val="20"/>
        </w:rPr>
        <w:tab/>
        <w:t>12:00 noon</w:t>
      </w:r>
      <w:r>
        <w:rPr>
          <w:sz w:val="20"/>
        </w:rPr>
        <w:tab/>
        <w:t>Committee Meetings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Appendix N Modification Study</w:t>
      </w:r>
      <w:r>
        <w:rPr>
          <w:sz w:val="20"/>
        </w:rPr>
        <w:tab/>
        <w:t>Parkview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Laboratory</w:t>
      </w:r>
      <w:r>
        <w:rPr>
          <w:sz w:val="20"/>
        </w:rPr>
        <w:tab/>
        <w:t>Parkview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D2B31">
        <w:rPr>
          <w:sz w:val="20"/>
        </w:rPr>
        <w:t>HAACP Implementation</w:t>
      </w:r>
      <w:r w:rsidRPr="003D2B31">
        <w:rPr>
          <w:sz w:val="20"/>
        </w:rPr>
        <w:tab/>
        <w:t>Grand G</w:t>
      </w:r>
    </w:p>
    <w:p w:rsidR="001E7EE5" w:rsidRPr="00E74A91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Scientific Advisory</w:t>
      </w:r>
      <w:r>
        <w:rPr>
          <w:sz w:val="20"/>
        </w:rPr>
        <w:tab/>
        <w:t>Grand F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 w:rsidRPr="00E74A91">
        <w:rPr>
          <w:sz w:val="20"/>
        </w:rPr>
        <w:tab/>
      </w:r>
      <w:r w:rsidRPr="00E74A91">
        <w:rPr>
          <w:sz w:val="20"/>
        </w:rPr>
        <w:tab/>
      </w:r>
      <w:r w:rsidRPr="00E74A91">
        <w:rPr>
          <w:sz w:val="20"/>
        </w:rPr>
        <w:tab/>
      </w:r>
      <w:r w:rsidRPr="00E74A91">
        <w:rPr>
          <w:sz w:val="20"/>
        </w:rPr>
        <w:tab/>
      </w:r>
      <w:r>
        <w:rPr>
          <w:sz w:val="20"/>
        </w:rPr>
        <w:t>SSCC</w:t>
      </w:r>
      <w:r>
        <w:rPr>
          <w:sz w:val="20"/>
        </w:rPr>
        <w:tab/>
        <w:t>Mills 7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Technical Engineering Review</w:t>
      </w:r>
      <w:r>
        <w:rPr>
          <w:sz w:val="20"/>
        </w:rPr>
        <w:tab/>
        <w:t>Grand 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:rsidR="001E7EE5" w:rsidRDefault="001E7EE5" w:rsidP="001E7EE5">
      <w:pPr>
        <w:tabs>
          <w:tab w:val="left" w:pos="720"/>
          <w:tab w:val="left" w:pos="1440"/>
          <w:tab w:val="left" w:pos="216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>1:00 p.m. -</w:t>
      </w:r>
      <w:r>
        <w:rPr>
          <w:sz w:val="20"/>
        </w:rPr>
        <w:tab/>
        <w:t>5:00 p.m.</w:t>
      </w:r>
      <w:r>
        <w:rPr>
          <w:sz w:val="20"/>
        </w:rPr>
        <w:tab/>
        <w:t>Committee Meetings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Aseptic </w:t>
      </w:r>
      <w:r>
        <w:rPr>
          <w:sz w:val="20"/>
        </w:rPr>
        <w:tab/>
        <w:t xml:space="preserve">Mills 2 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Hauling Procedures</w:t>
      </w:r>
      <w:r>
        <w:rPr>
          <w:sz w:val="20"/>
        </w:rPr>
        <w:tab/>
        <w:t>Mills 3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International Certification (ICP)</w:t>
      </w:r>
      <w:r>
        <w:rPr>
          <w:sz w:val="20"/>
        </w:rPr>
        <w:tab/>
        <w:t>Mills 9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Laboratory </w:t>
      </w:r>
      <w:r>
        <w:rPr>
          <w:sz w:val="20"/>
        </w:rPr>
        <w:tab/>
        <w:t>Parkview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 xml:space="preserve">                                                                </w:t>
      </w:r>
      <w:r w:rsidRPr="00E74A91">
        <w:rPr>
          <w:sz w:val="20"/>
        </w:rPr>
        <w:t>Liaison</w:t>
      </w:r>
      <w:r>
        <w:rPr>
          <w:sz w:val="20"/>
        </w:rPr>
        <w:t xml:space="preserve"> </w:t>
      </w:r>
      <w:r>
        <w:rPr>
          <w:sz w:val="20"/>
        </w:rPr>
        <w:tab/>
        <w:t>Grand G</w:t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Scientific Advisory</w:t>
      </w:r>
      <w:r>
        <w:rPr>
          <w:sz w:val="20"/>
        </w:rPr>
        <w:tab/>
        <w:t>Grand F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Technical Engineering Review</w:t>
      </w:r>
      <w:r>
        <w:rPr>
          <w:sz w:val="20"/>
        </w:rPr>
        <w:tab/>
        <w:t>Grand H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 3:00 p.m. – 3:15 p.m.</w:t>
      </w:r>
      <w:r>
        <w:rPr>
          <w:sz w:val="20"/>
        </w:rPr>
        <w:tab/>
      </w:r>
      <w:r>
        <w:rPr>
          <w:sz w:val="20"/>
        </w:rPr>
        <w:tab/>
        <w:t>Coffee Break</w:t>
      </w:r>
      <w:r>
        <w:rPr>
          <w:sz w:val="20"/>
        </w:rPr>
        <w:tab/>
        <w:t>Grand Foyer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>
        <w:rPr>
          <w:b/>
          <w:sz w:val="20"/>
        </w:rPr>
        <w:t>Saturday, April 27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b/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spacing w:line="360" w:lineRule="auto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8:00 a.m. -</w:t>
      </w:r>
      <w:r>
        <w:rPr>
          <w:sz w:val="20"/>
        </w:rPr>
        <w:tab/>
        <w:t>5:00 p.m.</w:t>
      </w:r>
      <w:r>
        <w:rPr>
          <w:sz w:val="20"/>
        </w:rPr>
        <w:tab/>
        <w:t>Registration Desk</w:t>
      </w:r>
      <w:r>
        <w:rPr>
          <w:sz w:val="20"/>
        </w:rPr>
        <w:tab/>
        <w:t xml:space="preserve">Grand Coatroom 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Headquarters Room</w:t>
      </w:r>
      <w:r>
        <w:rPr>
          <w:sz w:val="20"/>
        </w:rPr>
        <w:tab/>
        <w:t>Mills 6</w:t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spacing w:line="360" w:lineRule="auto"/>
        <w:rPr>
          <w:sz w:val="20"/>
        </w:rPr>
      </w:pPr>
      <w:r>
        <w:rPr>
          <w:sz w:val="20"/>
        </w:rPr>
        <w:t xml:space="preserve">    8:00 a.m. -</w:t>
      </w:r>
      <w:r>
        <w:rPr>
          <w:sz w:val="20"/>
        </w:rPr>
        <w:tab/>
        <w:t>12:00 noon</w:t>
      </w:r>
      <w:r>
        <w:rPr>
          <w:sz w:val="20"/>
        </w:rPr>
        <w:tab/>
        <w:t xml:space="preserve">               </w:t>
      </w:r>
      <w:r>
        <w:rPr>
          <w:sz w:val="20"/>
        </w:rPr>
        <w:tab/>
        <w:t>Committee Meetings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Constitution &amp; Bylaws</w:t>
      </w:r>
      <w:r>
        <w:rPr>
          <w:sz w:val="20"/>
        </w:rPr>
        <w:tab/>
        <w:t>Mills 1</w:t>
      </w:r>
      <w:r>
        <w:rPr>
          <w:sz w:val="20"/>
        </w:rPr>
        <w:tab/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Laboratory</w:t>
      </w:r>
      <w:r>
        <w:rPr>
          <w:sz w:val="20"/>
        </w:rPr>
        <w:tab/>
        <w:t>Parkview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Liaison</w:t>
      </w:r>
      <w:r>
        <w:rPr>
          <w:sz w:val="20"/>
        </w:rPr>
        <w:tab/>
        <w:t>Grand G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MMSR</w:t>
      </w:r>
      <w:r>
        <w:rPr>
          <w:sz w:val="20"/>
        </w:rPr>
        <w:tab/>
        <w:t>Grand F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Other Species </w:t>
      </w:r>
      <w:r>
        <w:rPr>
          <w:sz w:val="20"/>
        </w:rPr>
        <w:tab/>
        <w:t>Mills 3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Technical Engineering Review</w:t>
      </w:r>
      <w:r>
        <w:rPr>
          <w:sz w:val="20"/>
        </w:rPr>
        <w:tab/>
        <w:t>Grand H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 10:00 a.m. – 10:15 a.m.</w:t>
      </w:r>
      <w:r>
        <w:rPr>
          <w:sz w:val="20"/>
        </w:rPr>
        <w:tab/>
        <w:t>Coffee Break</w:t>
      </w:r>
      <w:r>
        <w:rPr>
          <w:sz w:val="20"/>
        </w:rPr>
        <w:tab/>
        <w:t>Grand Foyer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lastRenderedPageBreak/>
        <w:t xml:space="preserve">     </w:t>
      </w:r>
    </w:p>
    <w:p w:rsidR="001E7EE5" w:rsidRDefault="001E7EE5" w:rsidP="001E7EE5">
      <w:pPr>
        <w:tabs>
          <w:tab w:val="left" w:pos="3660"/>
        </w:tabs>
        <w:rPr>
          <w:sz w:val="20"/>
        </w:rPr>
      </w:pPr>
      <w:r>
        <w:rPr>
          <w:sz w:val="20"/>
        </w:rPr>
        <w:tab/>
      </w:r>
    </w:p>
    <w:p w:rsidR="001E7EE5" w:rsidRDefault="001E7EE5" w:rsidP="001E7EE5">
      <w:pPr>
        <w:tabs>
          <w:tab w:val="left" w:pos="3660"/>
        </w:tabs>
        <w:rPr>
          <w:sz w:val="20"/>
        </w:rPr>
      </w:pPr>
    </w:p>
    <w:p w:rsidR="001E7EE5" w:rsidRDefault="001E7EE5" w:rsidP="001E7EE5">
      <w:pPr>
        <w:widowControl/>
        <w:shd w:val="clear" w:color="auto" w:fill="FFFFFF"/>
        <w:rPr>
          <w:b/>
          <w:bCs/>
          <w:snapToGrid/>
          <w:color w:val="222222"/>
          <w:sz w:val="20"/>
        </w:rPr>
      </w:pPr>
      <w:r w:rsidRPr="007C0731">
        <w:rPr>
          <w:b/>
          <w:bCs/>
          <w:snapToGrid/>
          <w:color w:val="222222"/>
          <w:sz w:val="20"/>
        </w:rPr>
        <w:t xml:space="preserve">1:30 p.m. – 4:30 pm       </w:t>
      </w:r>
      <w:r>
        <w:rPr>
          <w:b/>
          <w:bCs/>
          <w:snapToGrid/>
          <w:color w:val="222222"/>
          <w:sz w:val="20"/>
        </w:rPr>
        <w:t>Symposium</w:t>
      </w:r>
      <w:r>
        <w:rPr>
          <w:b/>
          <w:bCs/>
          <w:snapToGrid/>
          <w:color w:val="222222"/>
          <w:sz w:val="20"/>
        </w:rPr>
        <w:tab/>
      </w:r>
      <w:r>
        <w:rPr>
          <w:b/>
          <w:bCs/>
          <w:snapToGrid/>
          <w:color w:val="222222"/>
          <w:sz w:val="20"/>
        </w:rPr>
        <w:tab/>
      </w:r>
      <w:r>
        <w:rPr>
          <w:b/>
          <w:bCs/>
          <w:snapToGrid/>
          <w:color w:val="222222"/>
          <w:sz w:val="20"/>
        </w:rPr>
        <w:tab/>
      </w:r>
      <w:r>
        <w:rPr>
          <w:b/>
          <w:bCs/>
          <w:snapToGrid/>
          <w:color w:val="222222"/>
          <w:sz w:val="20"/>
        </w:rPr>
        <w:tab/>
      </w:r>
      <w:r>
        <w:rPr>
          <w:b/>
          <w:bCs/>
          <w:snapToGrid/>
          <w:color w:val="222222"/>
          <w:sz w:val="20"/>
        </w:rPr>
        <w:tab/>
        <w:t xml:space="preserve">       </w:t>
      </w:r>
      <w:r w:rsidRPr="007C0731">
        <w:rPr>
          <w:b/>
          <w:bCs/>
          <w:snapToGrid/>
          <w:color w:val="222222"/>
          <w:sz w:val="20"/>
        </w:rPr>
        <w:t>Grand Ballroom DE</w:t>
      </w:r>
    </w:p>
    <w:p w:rsidR="001E7EE5" w:rsidRPr="007C0731" w:rsidRDefault="001E7EE5" w:rsidP="001E7EE5">
      <w:pPr>
        <w:widowControl/>
        <w:shd w:val="clear" w:color="auto" w:fill="FFFFFF"/>
        <w:rPr>
          <w:snapToGrid/>
          <w:color w:val="222222"/>
          <w:sz w:val="20"/>
        </w:rPr>
      </w:pPr>
    </w:p>
    <w:p w:rsidR="001E7EE5" w:rsidRPr="007C0731" w:rsidRDefault="001E7EE5" w:rsidP="001E7EE5">
      <w:pPr>
        <w:widowControl/>
        <w:shd w:val="clear" w:color="auto" w:fill="FFFFFF"/>
        <w:rPr>
          <w:snapToGrid/>
          <w:color w:val="222222"/>
          <w:sz w:val="20"/>
        </w:rPr>
      </w:pP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 w:rsidRPr="007C0731">
        <w:rPr>
          <w:snapToGrid/>
          <w:color w:val="222222"/>
          <w:sz w:val="20"/>
        </w:rPr>
        <w:t>1:30 p.m. – 2:00 p.m.     Appendix N Drug Residue Committee Update – Roger Hooi, Chair</w:t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 w:rsidRPr="007C0731">
        <w:rPr>
          <w:snapToGrid/>
          <w:color w:val="222222"/>
          <w:sz w:val="20"/>
        </w:rPr>
        <w:t xml:space="preserve">2:00 p.m. – 2:40 p.m.     Status of PMO Appendix T and FSMA Preventative Controls Inspections </w:t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 w:rsidRPr="007C0731">
        <w:rPr>
          <w:snapToGrid/>
          <w:color w:val="222222"/>
          <w:sz w:val="20"/>
        </w:rPr>
        <w:t xml:space="preserve">for Human Food Inspections – </w:t>
      </w:r>
      <w:r>
        <w:rPr>
          <w:snapToGrid/>
          <w:color w:val="222222"/>
          <w:sz w:val="20"/>
        </w:rPr>
        <w:t>Laurie Farmer,</w:t>
      </w:r>
      <w:r w:rsidRPr="007C0731">
        <w:rPr>
          <w:snapToGrid/>
          <w:color w:val="222222"/>
          <w:sz w:val="20"/>
        </w:rPr>
        <w:t xml:space="preserve"> </w:t>
      </w:r>
      <w:r>
        <w:rPr>
          <w:snapToGrid/>
          <w:color w:val="222222"/>
          <w:sz w:val="20"/>
        </w:rPr>
        <w:t xml:space="preserve">Director for the Office </w:t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  <w:t xml:space="preserve">of State </w:t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>Cooperative Programs, ORA</w:t>
      </w:r>
    </w:p>
    <w:p w:rsidR="001E7EE5" w:rsidRDefault="001E7EE5" w:rsidP="001E7EE5">
      <w:pPr>
        <w:widowControl/>
        <w:shd w:val="clear" w:color="auto" w:fill="FFFFFF"/>
        <w:ind w:left="1440"/>
        <w:rPr>
          <w:snapToGrid/>
          <w:color w:val="222222"/>
          <w:sz w:val="20"/>
        </w:rPr>
      </w:pPr>
      <w:r w:rsidRPr="007C0731">
        <w:rPr>
          <w:snapToGrid/>
          <w:color w:val="222222"/>
          <w:sz w:val="20"/>
        </w:rPr>
        <w:t>2:40 p.m. – 3:00 p.m.     Coffee Break</w:t>
      </w:r>
    </w:p>
    <w:p w:rsidR="001E7EE5" w:rsidRDefault="001E7EE5" w:rsidP="001E7EE5">
      <w:pPr>
        <w:widowControl/>
        <w:shd w:val="clear" w:color="auto" w:fill="FFFFFF"/>
        <w:ind w:left="1440"/>
        <w:rPr>
          <w:snapToGrid/>
          <w:color w:val="222222"/>
          <w:sz w:val="20"/>
        </w:rPr>
      </w:pPr>
      <w:r w:rsidRPr="007C0731">
        <w:rPr>
          <w:snapToGrid/>
          <w:color w:val="222222"/>
          <w:sz w:val="20"/>
        </w:rPr>
        <w:t xml:space="preserve">3:00 p.m. – 3:30 p.m.     Brucellosis RB-51 Outbreak – P. Ryan Clarke, MPH, DVM, Sr. Staff </w:t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 w:rsidRPr="007C0731">
        <w:rPr>
          <w:snapToGrid/>
          <w:color w:val="222222"/>
          <w:sz w:val="20"/>
        </w:rPr>
        <w:t>Veterinarian, USDA APHIS</w:t>
      </w:r>
    </w:p>
    <w:p w:rsidR="001E7EE5" w:rsidRDefault="001E7EE5" w:rsidP="001E7EE5">
      <w:pPr>
        <w:widowControl/>
        <w:shd w:val="clear" w:color="auto" w:fill="FFFFFF"/>
        <w:ind w:left="1440"/>
        <w:rPr>
          <w:snapToGrid/>
          <w:color w:val="222222"/>
          <w:sz w:val="20"/>
        </w:rPr>
      </w:pPr>
      <w:r>
        <w:rPr>
          <w:snapToGrid/>
          <w:color w:val="222222"/>
          <w:sz w:val="20"/>
        </w:rPr>
        <w:t xml:space="preserve">3:30 p.m. - </w:t>
      </w:r>
      <w:r w:rsidRPr="007C0731">
        <w:rPr>
          <w:snapToGrid/>
          <w:color w:val="222222"/>
          <w:sz w:val="20"/>
        </w:rPr>
        <w:t xml:space="preserve">4:00 p.m.      Foreign Country Regulatory Program Equivalency – Douglas Stearn, </w:t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 w:rsidRPr="007C0731">
        <w:rPr>
          <w:snapToGrid/>
          <w:color w:val="222222"/>
          <w:sz w:val="20"/>
        </w:rPr>
        <w:t>Deputy Director for Regulatory Affairs, CFSAN</w:t>
      </w:r>
    </w:p>
    <w:p w:rsidR="001E7EE5" w:rsidRPr="007C0731" w:rsidRDefault="001E7EE5" w:rsidP="001E7EE5">
      <w:pPr>
        <w:widowControl/>
        <w:shd w:val="clear" w:color="auto" w:fill="FFFFFF"/>
        <w:ind w:left="1440"/>
        <w:rPr>
          <w:snapToGrid/>
          <w:color w:val="222222"/>
          <w:sz w:val="20"/>
        </w:rPr>
      </w:pPr>
      <w:r w:rsidRPr="007C0731">
        <w:rPr>
          <w:snapToGrid/>
          <w:color w:val="222222"/>
          <w:sz w:val="20"/>
        </w:rPr>
        <w:t xml:space="preserve">4:00 p.m. – 4:30 p.m.     FDA’s Multi-year Nutrition Innovation Strategy: Overview and </w:t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 w:rsidRPr="007C0731">
        <w:rPr>
          <w:snapToGrid/>
          <w:color w:val="222222"/>
          <w:sz w:val="20"/>
        </w:rPr>
        <w:t xml:space="preserve">Implications for Dairy – Douglas Stearn, Deputy Director for </w:t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>
        <w:rPr>
          <w:snapToGrid/>
          <w:color w:val="222222"/>
          <w:sz w:val="20"/>
        </w:rPr>
        <w:tab/>
      </w:r>
      <w:r w:rsidRPr="007C0731">
        <w:rPr>
          <w:snapToGrid/>
          <w:color w:val="222222"/>
          <w:sz w:val="20"/>
        </w:rPr>
        <w:t>Regulatory Affairs, CFSAN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>6:30 p.m. -</w:t>
      </w:r>
      <w:r>
        <w:rPr>
          <w:sz w:val="20"/>
        </w:rPr>
        <w:tab/>
        <w:t>8:30 p.m.</w:t>
      </w:r>
      <w:r>
        <w:rPr>
          <w:sz w:val="20"/>
        </w:rPr>
        <w:tab/>
      </w:r>
      <w:r w:rsidRPr="00DF1EC6">
        <w:rPr>
          <w:b/>
          <w:sz w:val="20"/>
        </w:rPr>
        <w:t>Executive Board Meeting</w:t>
      </w:r>
      <w:r>
        <w:rPr>
          <w:sz w:val="20"/>
        </w:rPr>
        <w:tab/>
        <w:t>Parkview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b/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jc w:val="center"/>
        <w:rPr>
          <w:b/>
          <w:sz w:val="20"/>
        </w:rPr>
      </w:pPr>
      <w:r>
        <w:rPr>
          <w:b/>
          <w:sz w:val="20"/>
        </w:rPr>
        <w:t>Sunday, April 28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jc w:val="center"/>
        <w:rPr>
          <w:b/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8:00 a.m. -</w:t>
      </w:r>
      <w:r>
        <w:rPr>
          <w:sz w:val="20"/>
        </w:rPr>
        <w:tab/>
        <w:t>5:00 p.m.</w:t>
      </w:r>
      <w:r>
        <w:rPr>
          <w:sz w:val="20"/>
        </w:rPr>
        <w:tab/>
        <w:t>Registration Desk</w:t>
      </w:r>
      <w:r>
        <w:rPr>
          <w:sz w:val="20"/>
        </w:rPr>
        <w:tab/>
        <w:t xml:space="preserve">Grand Coatroom 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Headquarters Room</w:t>
      </w:r>
      <w:r>
        <w:rPr>
          <w:sz w:val="20"/>
        </w:rPr>
        <w:tab/>
        <w:t xml:space="preserve">Mills 6     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 8:00 a.m. - 10:00 a.m. </w:t>
      </w:r>
      <w:r>
        <w:rPr>
          <w:sz w:val="20"/>
        </w:rPr>
        <w:tab/>
        <w:t xml:space="preserve"> </w:t>
      </w:r>
      <w:r>
        <w:rPr>
          <w:sz w:val="20"/>
        </w:rPr>
        <w:tab/>
        <w:t>Third Party Drug Residue Database Update          Mills 1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                                               </w:t>
      </w:r>
      <w:r>
        <w:rPr>
          <w:sz w:val="20"/>
        </w:rPr>
        <w:tab/>
      </w:r>
      <w:r>
        <w:rPr>
          <w:sz w:val="20"/>
        </w:rPr>
        <w:tab/>
        <w:t>GLH, Inc.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>8:00 a.m. -</w:t>
      </w:r>
      <w:r>
        <w:rPr>
          <w:sz w:val="20"/>
        </w:rPr>
        <w:tab/>
        <w:t>10:00 a.m.</w:t>
      </w:r>
      <w:r>
        <w:rPr>
          <w:sz w:val="20"/>
        </w:rPr>
        <w:tab/>
        <w:t>Committee Meetings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Documents Review</w:t>
      </w:r>
      <w:r>
        <w:rPr>
          <w:sz w:val="20"/>
        </w:rPr>
        <w:tab/>
        <w:t>Mills 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UV Technology Proposals: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8:00 a.m. – 9:00 a.m. Scientific Advisory</w:t>
      </w:r>
      <w:r>
        <w:rPr>
          <w:sz w:val="20"/>
        </w:rPr>
        <w:tab/>
        <w:t>Mills 3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9:00 a.m. – 10: a.m. Technical Engineering</w:t>
      </w:r>
      <w:r>
        <w:rPr>
          <w:sz w:val="20"/>
        </w:rPr>
        <w:tab/>
        <w:t xml:space="preserve">Mills 3 </w:t>
      </w:r>
    </w:p>
    <w:p w:rsidR="001E7EE5" w:rsidRDefault="001E7EE5" w:rsidP="001E7EE5">
      <w:pPr>
        <w:tabs>
          <w:tab w:val="right" w:pos="1080"/>
          <w:tab w:val="right" w:pos="2070"/>
          <w:tab w:val="left" w:pos="21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 9:40 a.m. – 10:00 a.m.</w:t>
      </w:r>
      <w:r>
        <w:rPr>
          <w:sz w:val="20"/>
        </w:rPr>
        <w:tab/>
      </w:r>
      <w:r>
        <w:rPr>
          <w:sz w:val="20"/>
        </w:rPr>
        <w:tab/>
        <w:t>Coffee Break</w:t>
      </w:r>
      <w:r>
        <w:rPr>
          <w:sz w:val="20"/>
        </w:rPr>
        <w:tab/>
        <w:t>West Concourse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left" w:pos="720"/>
        </w:tabs>
        <w:rPr>
          <w:sz w:val="20"/>
        </w:rPr>
      </w:pPr>
      <w:r>
        <w:rPr>
          <w:sz w:val="20"/>
        </w:rPr>
        <w:t xml:space="preserve">    10:00 a.m. - 12:00 noon</w:t>
      </w:r>
      <w:r>
        <w:rPr>
          <w:sz w:val="20"/>
        </w:rPr>
        <w:tab/>
        <w:t xml:space="preserve">               </w:t>
      </w:r>
      <w:r w:rsidRPr="00DF1EC6">
        <w:rPr>
          <w:b/>
          <w:sz w:val="20"/>
        </w:rPr>
        <w:t>General Session</w:t>
      </w:r>
      <w:r>
        <w:rPr>
          <w:sz w:val="20"/>
        </w:rPr>
        <w:tab/>
        <w:t xml:space="preserve">                                                  Grand Ballroom DE</w:t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Presiding – Dr. Stephen Beam,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Parliamentarian – J. William Johnston – Educational Consulting Services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Invocation – David Lattan</w:t>
      </w:r>
      <w:r>
        <w:rPr>
          <w:sz w:val="20"/>
        </w:rPr>
        <w:tab/>
      </w:r>
      <w:r>
        <w:rPr>
          <w:sz w:val="20"/>
        </w:rPr>
        <w:tab/>
      </w:r>
    </w:p>
    <w:p w:rsidR="001E7EE5" w:rsidRDefault="001E7EE5" w:rsidP="001E7EE5">
      <w:pPr>
        <w:pStyle w:val="Quick1"/>
        <w:numPr>
          <w:ilvl w:val="0"/>
          <w:numId w:val="0"/>
        </w:num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2880"/>
        <w:rPr>
          <w:sz w:val="20"/>
        </w:rPr>
      </w:pPr>
      <w:r>
        <w:rPr>
          <w:sz w:val="20"/>
        </w:rPr>
        <w:t>1.    Opening Remarks – Dr. Stephen Beam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5340" w:hanging="3240"/>
        <w:rPr>
          <w:sz w:val="20"/>
        </w:rPr>
      </w:pPr>
      <w:r>
        <w:tab/>
      </w:r>
      <w:r>
        <w:rPr>
          <w:sz w:val="20"/>
        </w:rPr>
        <w:t>2.</w:t>
      </w:r>
      <w:r>
        <w:rPr>
          <w:sz w:val="20"/>
        </w:rPr>
        <w:tab/>
        <w:t>Introduction of Speaker – Gene Wiseman, Executive Secretary</w:t>
      </w:r>
      <w:r w:rsidRPr="003964CC">
        <w:rPr>
          <w:sz w:val="20"/>
        </w:rPr>
        <w:t>,</w:t>
      </w:r>
      <w:r>
        <w:rPr>
          <w:sz w:val="20"/>
        </w:rPr>
        <w:t xml:space="preserve"> Missouri State Milk Board</w:t>
      </w:r>
      <w:r>
        <w:rPr>
          <w:sz w:val="20"/>
        </w:rPr>
        <w:tab/>
      </w:r>
    </w:p>
    <w:p w:rsidR="001E7EE5" w:rsidRDefault="001E7EE5" w:rsidP="001E7EE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3.    Welcome – Alfred Brandt, Chair, Missouri State Milk Board,</w:t>
      </w:r>
    </w:p>
    <w:p w:rsidR="001E7EE5" w:rsidRPr="00DF1EC6" w:rsidRDefault="001E7EE5" w:rsidP="001E7EE5">
      <w:pPr>
        <w:jc w:val="both"/>
        <w:rPr>
          <w:sz w:val="20"/>
          <w:highlight w:val="yellow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Brandt Dairy, Central Missouri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3240" w:hanging="3240"/>
        <w:rPr>
          <w:sz w:val="20"/>
        </w:rPr>
      </w:pPr>
      <w:r w:rsidRPr="00FD4B1D">
        <w:rPr>
          <w:sz w:val="20"/>
        </w:rPr>
        <w:tab/>
      </w:r>
      <w:r w:rsidRPr="00FD4B1D">
        <w:rPr>
          <w:sz w:val="20"/>
        </w:rPr>
        <w:tab/>
      </w:r>
      <w:r w:rsidRPr="00FD4B1D">
        <w:rPr>
          <w:sz w:val="20"/>
        </w:rPr>
        <w:tab/>
        <w:t>4.</w:t>
      </w:r>
      <w:r w:rsidRPr="00FD4B1D">
        <w:rPr>
          <w:sz w:val="20"/>
        </w:rPr>
        <w:tab/>
        <w:t xml:space="preserve">FDA Report – </w:t>
      </w:r>
      <w:r w:rsidRPr="00FD4B1D">
        <w:rPr>
          <w:snapToGrid/>
          <w:color w:val="222222"/>
          <w:sz w:val="20"/>
        </w:rPr>
        <w:t>Douglas</w:t>
      </w:r>
      <w:r w:rsidRPr="007C0731">
        <w:rPr>
          <w:snapToGrid/>
          <w:color w:val="222222"/>
          <w:sz w:val="20"/>
        </w:rPr>
        <w:t xml:space="preserve"> Stearn, Deputy Director for Regulatory Affairs, CFSAN</w:t>
      </w:r>
      <w:r>
        <w:rPr>
          <w:sz w:val="20"/>
        </w:rPr>
        <w:tab/>
        <w:t xml:space="preserve">              </w:t>
      </w:r>
    </w:p>
    <w:p w:rsidR="001E7EE5" w:rsidRDefault="001E7EE5" w:rsidP="001E7EE5">
      <w:pPr>
        <w:pStyle w:val="Quick1"/>
        <w:numPr>
          <w:ilvl w:val="0"/>
          <w:numId w:val="0"/>
        </w:num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5.    Conference Working Procedures – Dr. Stephen Beam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3240" w:hanging="32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6.</w:t>
      </w:r>
      <w:r>
        <w:rPr>
          <w:sz w:val="20"/>
        </w:rPr>
        <w:tab/>
        <w:t>Parliamentary Procedures – J. William Johnston</w:t>
      </w:r>
    </w:p>
    <w:p w:rsidR="001E7EE5" w:rsidRPr="00145293" w:rsidRDefault="001E7EE5" w:rsidP="001E7EE5">
      <w:pPr>
        <w:pStyle w:val="Quick1"/>
        <w:numPr>
          <w:ilvl w:val="0"/>
          <w:numId w:val="5"/>
        </w:num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6120"/>
        <w:rPr>
          <w:sz w:val="20"/>
        </w:rPr>
      </w:pPr>
      <w:r w:rsidRPr="00145293">
        <w:rPr>
          <w:sz w:val="20"/>
        </w:rPr>
        <w:t>Appointment of Nominations and Resolutions Committees</w:t>
      </w:r>
      <w:r>
        <w:rPr>
          <w:sz w:val="20"/>
        </w:rPr>
        <w:t xml:space="preserve"> – Dr. Beam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3240" w:hanging="32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8.</w:t>
      </w:r>
      <w:r>
        <w:rPr>
          <w:sz w:val="20"/>
        </w:rPr>
        <w:tab/>
        <w:t>Executive Secretary’s Report – Marlena Bordson</w:t>
      </w:r>
    </w:p>
    <w:p w:rsidR="001E7EE5" w:rsidRPr="007B4FC3" w:rsidRDefault="001E7EE5" w:rsidP="001E7EE5">
      <w:pPr>
        <w:pStyle w:val="Quick1"/>
        <w:numPr>
          <w:ilvl w:val="0"/>
          <w:numId w:val="0"/>
        </w:num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                                                     9.    </w:t>
      </w:r>
      <w:r w:rsidRPr="007B4FC3">
        <w:rPr>
          <w:sz w:val="20"/>
        </w:rPr>
        <w:t>First Roll Call of Delegates – Marlena Bordson</w:t>
      </w:r>
    </w:p>
    <w:p w:rsidR="001E7EE5" w:rsidRDefault="001E7EE5" w:rsidP="001E7EE5">
      <w:pPr>
        <w:pStyle w:val="Quick1"/>
        <w:numPr>
          <w:ilvl w:val="0"/>
          <w:numId w:val="0"/>
        </w:num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10.  New Business</w:t>
      </w:r>
    </w:p>
    <w:p w:rsidR="001E7EE5" w:rsidRDefault="001E7EE5" w:rsidP="001E7EE5">
      <w:pPr>
        <w:pStyle w:val="Quick1"/>
        <w:numPr>
          <w:ilvl w:val="0"/>
          <w:numId w:val="0"/>
        </w:num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2880"/>
      </w:pPr>
      <w:r>
        <w:rPr>
          <w:sz w:val="20"/>
        </w:rPr>
        <w:lastRenderedPageBreak/>
        <w:t>11.  Voting on Consideration of "Procedures” Proposals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7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III ----- Thomas Benthien,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1:00 p.m. -</w:t>
      </w:r>
      <w:r>
        <w:rPr>
          <w:sz w:val="20"/>
        </w:rPr>
        <w:tab/>
        <w:t>2:00 p.m.</w:t>
      </w:r>
      <w:r>
        <w:rPr>
          <w:sz w:val="20"/>
        </w:rPr>
        <w:tab/>
        <w:t xml:space="preserve">Conference Chair, Program Chair, </w:t>
      </w:r>
      <w:r>
        <w:rPr>
          <w:sz w:val="20"/>
        </w:rPr>
        <w:tab/>
        <w:t>Mills 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Chairs/Vice Chairs and Scribes</w:t>
      </w:r>
      <w:r>
        <w:rPr>
          <w:sz w:val="20"/>
        </w:rPr>
        <w:tab/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>2:00 p.m. -</w:t>
      </w:r>
      <w:r>
        <w:rPr>
          <w:sz w:val="20"/>
        </w:rPr>
        <w:tab/>
        <w:t>3:00 p.m.</w:t>
      </w:r>
      <w:r>
        <w:rPr>
          <w:sz w:val="20"/>
        </w:rPr>
        <w:tab/>
        <w:t>Joint Councils</w:t>
      </w:r>
      <w:r>
        <w:rPr>
          <w:sz w:val="20"/>
        </w:rPr>
        <w:tab/>
        <w:t>Grand Ballroom DE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III ----- Casey McCue,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 3:00 p.m. -    3:15 p.m.</w:t>
      </w:r>
      <w:r>
        <w:rPr>
          <w:sz w:val="20"/>
        </w:rPr>
        <w:tab/>
        <w:t>Coffee Break</w:t>
      </w:r>
      <w:r>
        <w:rPr>
          <w:sz w:val="20"/>
        </w:rPr>
        <w:tab/>
        <w:t>Grand Foyer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spacing w:line="360" w:lineRule="auto"/>
        <w:rPr>
          <w:sz w:val="20"/>
        </w:rPr>
      </w:pPr>
      <w:r>
        <w:rPr>
          <w:sz w:val="20"/>
        </w:rPr>
        <w:tab/>
        <w:t>3:30 p.m. -</w:t>
      </w:r>
      <w:r>
        <w:rPr>
          <w:sz w:val="20"/>
        </w:rPr>
        <w:tab/>
        <w:t>6:00 p.m.</w:t>
      </w:r>
      <w:r>
        <w:rPr>
          <w:sz w:val="20"/>
        </w:rPr>
        <w:tab/>
        <w:t>Council Meetings</w:t>
      </w:r>
    </w:p>
    <w:p w:rsidR="001E7EE5" w:rsidRPr="00FE43D8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7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I ---- Thomas Benthien, Chair</w:t>
      </w:r>
      <w:r>
        <w:rPr>
          <w:sz w:val="20"/>
        </w:rPr>
        <w:tab/>
        <w:t>Parkview</w:t>
      </w:r>
      <w:r w:rsidRPr="00FE43D8"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70"/>
          <w:tab w:val="left" w:pos="6840"/>
          <w:tab w:val="left" w:pos="8280"/>
        </w:tabs>
        <w:rPr>
          <w:sz w:val="20"/>
        </w:rPr>
      </w:pPr>
      <w:r w:rsidRPr="00FE43D8">
        <w:rPr>
          <w:sz w:val="20"/>
        </w:rPr>
        <w:tab/>
      </w:r>
      <w:r w:rsidRPr="00FE43D8">
        <w:rPr>
          <w:sz w:val="20"/>
        </w:rPr>
        <w:tab/>
      </w:r>
      <w:r w:rsidRPr="00FE43D8">
        <w:rPr>
          <w:sz w:val="20"/>
        </w:rPr>
        <w:tab/>
      </w:r>
      <w:r w:rsidRPr="00FE43D8">
        <w:rPr>
          <w:sz w:val="20"/>
        </w:rPr>
        <w:tab/>
      </w:r>
      <w:r w:rsidRPr="00FE43D8">
        <w:rPr>
          <w:sz w:val="20"/>
        </w:rPr>
        <w:tab/>
        <w:t xml:space="preserve">Council II --- </w:t>
      </w:r>
      <w:r>
        <w:rPr>
          <w:sz w:val="20"/>
        </w:rPr>
        <w:t>Thomas Angstadt</w:t>
      </w:r>
      <w:r w:rsidRPr="00FE43D8">
        <w:rPr>
          <w:sz w:val="20"/>
        </w:rPr>
        <w:t xml:space="preserve">, Chair   </w:t>
      </w:r>
      <w:r>
        <w:rPr>
          <w:sz w:val="20"/>
        </w:rPr>
        <w:t>Grand FGH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7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III – Casey McCue, Chair</w:t>
      </w:r>
      <w:r>
        <w:rPr>
          <w:sz w:val="20"/>
        </w:rPr>
        <w:tab/>
        <w:t>Grand E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7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>6:30 p.m. -</w:t>
      </w:r>
      <w:r>
        <w:rPr>
          <w:sz w:val="20"/>
        </w:rPr>
        <w:tab/>
        <w:t>8:00 p.m.</w:t>
      </w:r>
      <w:r>
        <w:rPr>
          <w:sz w:val="20"/>
        </w:rPr>
        <w:tab/>
        <w:t xml:space="preserve">Reception* </w:t>
      </w:r>
      <w:r>
        <w:rPr>
          <w:sz w:val="20"/>
        </w:rPr>
        <w:tab/>
        <w:t>Gateway East, West and Terrace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b/>
          <w:sz w:val="20"/>
        </w:rPr>
      </w:pPr>
      <w:r>
        <w:rPr>
          <w:sz w:val="20"/>
        </w:rPr>
        <w:t xml:space="preserve">*Hosted by NCIMS and industry sponsors   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outlineLvl w:val="0"/>
        <w:rPr>
          <w:b/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jc w:val="center"/>
        <w:outlineLvl w:val="0"/>
        <w:rPr>
          <w:b/>
          <w:sz w:val="20"/>
        </w:rPr>
      </w:pPr>
      <w:r>
        <w:rPr>
          <w:b/>
          <w:sz w:val="20"/>
        </w:rPr>
        <w:t>Monday, April 29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jc w:val="center"/>
        <w:outlineLvl w:val="0"/>
        <w:rPr>
          <w:b/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jc w:val="center"/>
        <w:outlineLvl w:val="0"/>
        <w:rPr>
          <w:b/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>8:00 a.m. -</w:t>
      </w:r>
      <w:r>
        <w:rPr>
          <w:sz w:val="20"/>
        </w:rPr>
        <w:tab/>
        <w:t>5:00 p.m.</w:t>
      </w:r>
      <w:r>
        <w:rPr>
          <w:sz w:val="20"/>
        </w:rPr>
        <w:tab/>
        <w:t>Registration Desk</w:t>
      </w:r>
      <w:r>
        <w:rPr>
          <w:sz w:val="20"/>
        </w:rPr>
        <w:tab/>
        <w:t xml:space="preserve">Grand Coatroom 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Headquarters Room</w:t>
      </w:r>
      <w:r>
        <w:rPr>
          <w:sz w:val="20"/>
        </w:rPr>
        <w:tab/>
        <w:t>Mills 6</w:t>
      </w: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spacing w:line="360" w:lineRule="auto"/>
        <w:rPr>
          <w:sz w:val="20"/>
        </w:rPr>
      </w:pP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spacing w:line="360" w:lineRule="auto"/>
        <w:rPr>
          <w:sz w:val="20"/>
        </w:rPr>
      </w:pPr>
      <w:r>
        <w:rPr>
          <w:sz w:val="20"/>
        </w:rPr>
        <w:tab/>
        <w:t>8:00 a.m. -</w:t>
      </w:r>
      <w:r>
        <w:rPr>
          <w:sz w:val="20"/>
        </w:rPr>
        <w:tab/>
        <w:t>5:00 p.m.</w:t>
      </w:r>
      <w:r>
        <w:rPr>
          <w:sz w:val="20"/>
        </w:rPr>
        <w:tab/>
        <w:t>Council Meetings</w:t>
      </w:r>
    </w:p>
    <w:p w:rsidR="001E7EE5" w:rsidRPr="00FE43D8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7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I ---- Thomas Benthien, Chair</w:t>
      </w:r>
      <w:r>
        <w:rPr>
          <w:sz w:val="20"/>
        </w:rPr>
        <w:tab/>
        <w:t>Parkview</w:t>
      </w:r>
      <w:r w:rsidRPr="00FE43D8"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7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E43D8">
        <w:rPr>
          <w:sz w:val="20"/>
        </w:rPr>
        <w:t xml:space="preserve">Council II --- </w:t>
      </w:r>
      <w:r>
        <w:rPr>
          <w:sz w:val="20"/>
        </w:rPr>
        <w:t>Thomas Angstadt</w:t>
      </w:r>
      <w:r w:rsidRPr="00FE43D8">
        <w:rPr>
          <w:sz w:val="20"/>
        </w:rPr>
        <w:t xml:space="preserve">, Chair   </w:t>
      </w:r>
      <w:r>
        <w:rPr>
          <w:sz w:val="20"/>
        </w:rPr>
        <w:tab/>
        <w:t>Grand FGH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7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III – Casey McCue, Chair</w:t>
      </w:r>
      <w:r>
        <w:rPr>
          <w:sz w:val="20"/>
        </w:rPr>
        <w:tab/>
        <w:t>Grand E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</w:tabs>
        <w:rPr>
          <w:sz w:val="20"/>
        </w:rPr>
      </w:pPr>
      <w:r>
        <w:rPr>
          <w:sz w:val="20"/>
        </w:rPr>
        <w:t xml:space="preserve">    10:00 a.m. - 10:15 a.m.</w:t>
      </w:r>
      <w:r>
        <w:rPr>
          <w:sz w:val="20"/>
        </w:rPr>
        <w:tab/>
      </w:r>
      <w:r>
        <w:rPr>
          <w:sz w:val="20"/>
        </w:rPr>
        <w:tab/>
        <w:t>Coffee Break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Grand Foyer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525"/>
        </w:tabs>
        <w:rPr>
          <w:b/>
          <w:sz w:val="20"/>
        </w:rPr>
      </w:pPr>
      <w:r>
        <w:rPr>
          <w:sz w:val="20"/>
        </w:rPr>
        <w:t xml:space="preserve">    3:00 p.m. -   3:15 p.m.</w:t>
      </w:r>
      <w:r>
        <w:rPr>
          <w:sz w:val="20"/>
        </w:rPr>
        <w:tab/>
      </w:r>
      <w:r>
        <w:rPr>
          <w:sz w:val="20"/>
        </w:rPr>
        <w:tab/>
        <w:t xml:space="preserve">Coffee Break </w:t>
      </w:r>
      <w:r>
        <w:rPr>
          <w:sz w:val="20"/>
        </w:rPr>
        <w:tab/>
        <w:t xml:space="preserve">      Grand Foyer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jc w:val="center"/>
        <w:rPr>
          <w:b/>
          <w:sz w:val="20"/>
        </w:rPr>
      </w:pPr>
      <w:r>
        <w:rPr>
          <w:b/>
          <w:sz w:val="20"/>
        </w:rPr>
        <w:t>Tuesday, April 30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>8:00 a.m. -</w:t>
      </w:r>
      <w:r>
        <w:rPr>
          <w:sz w:val="20"/>
        </w:rPr>
        <w:tab/>
        <w:t>5:00 p.m.</w:t>
      </w:r>
      <w:r>
        <w:rPr>
          <w:sz w:val="20"/>
        </w:rPr>
        <w:tab/>
        <w:t>Registration and Headquarters Room</w:t>
      </w:r>
      <w:r>
        <w:rPr>
          <w:sz w:val="20"/>
        </w:rPr>
        <w:tab/>
        <w:t>Mills 6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>9:00 a.m. -</w:t>
      </w:r>
      <w:r>
        <w:rPr>
          <w:sz w:val="20"/>
        </w:rPr>
        <w:tab/>
        <w:t>12:00 noon</w:t>
      </w:r>
      <w:r>
        <w:rPr>
          <w:sz w:val="20"/>
        </w:rPr>
        <w:tab/>
        <w:t>Council Report Pick up</w:t>
      </w:r>
      <w:r>
        <w:rPr>
          <w:sz w:val="20"/>
        </w:rPr>
        <w:tab/>
        <w:t>Grand Foyer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10:00 a.m. – 10:15 a.m.</w:t>
      </w:r>
      <w:r>
        <w:rPr>
          <w:sz w:val="20"/>
        </w:rPr>
        <w:tab/>
        <w:t>Coffee Break</w:t>
      </w:r>
      <w:r w:rsidRPr="00B90F74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Grand Foyer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 xml:space="preserve">    1:00 p.m. -</w:t>
      </w:r>
      <w:r>
        <w:rPr>
          <w:sz w:val="20"/>
        </w:rPr>
        <w:tab/>
        <w:t>6:00 p.m.</w:t>
      </w:r>
      <w:r>
        <w:rPr>
          <w:sz w:val="20"/>
        </w:rPr>
        <w:tab/>
        <w:t>General Session</w:t>
      </w:r>
      <w:r>
        <w:rPr>
          <w:sz w:val="20"/>
        </w:rPr>
        <w:tab/>
        <w:t>Grand Ballroom DE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Presiding – Dr. Stephen Beam,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Parliamentarian – J. William Johnston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</w:t>
      </w:r>
      <w:r>
        <w:rPr>
          <w:sz w:val="20"/>
        </w:rPr>
        <w:tab/>
        <w:t>Call to Order – Dr. Stephen Beam, Chair</w:t>
      </w:r>
    </w:p>
    <w:p w:rsidR="001E7EE5" w:rsidRDefault="001E7EE5" w:rsidP="001E7EE5">
      <w:pPr>
        <w:pStyle w:val="Quick1"/>
        <w:numPr>
          <w:ilvl w:val="0"/>
          <w:numId w:val="0"/>
        </w:num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    Roll Call of Delegates – Marlena Bordson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3240" w:hanging="32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3.</w:t>
      </w:r>
      <w:r>
        <w:rPr>
          <w:sz w:val="20"/>
        </w:rPr>
        <w:tab/>
        <w:t>Report of Nominations Committee</w:t>
      </w:r>
    </w:p>
    <w:p w:rsidR="001E7EE5" w:rsidRDefault="001E7EE5" w:rsidP="001E7EE5">
      <w:pPr>
        <w:pStyle w:val="Quick1"/>
        <w:tabs>
          <w:tab w:val="right" w:pos="1080"/>
          <w:tab w:val="right" w:pos="2070"/>
          <w:tab w:val="left" w:pos="2880"/>
          <w:tab w:val="left" w:pos="3240"/>
          <w:tab w:val="left" w:pos="3600"/>
          <w:tab w:val="num" w:pos="6480"/>
          <w:tab w:val="left" w:pos="6840"/>
          <w:tab w:val="left" w:pos="8280"/>
        </w:tabs>
        <w:ind w:left="6480"/>
        <w:rPr>
          <w:sz w:val="20"/>
        </w:rPr>
      </w:pPr>
      <w:r>
        <w:rPr>
          <w:sz w:val="20"/>
        </w:rPr>
        <w:t xml:space="preserve">Preliminary Council Reports and Voting on 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“No Action” Recommendations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I ------- Thomas Benthien,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II ------ Thomas Angstadt,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III ----- Casey McCue,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20"/>
        </w:rPr>
      </w:pPr>
      <w:r>
        <w:rPr>
          <w:sz w:val="20"/>
        </w:rPr>
        <w:t>3:00 p.m. – 3:15 p.m.</w:t>
      </w:r>
      <w:r>
        <w:rPr>
          <w:sz w:val="20"/>
        </w:rPr>
        <w:tab/>
      </w:r>
      <w:r>
        <w:rPr>
          <w:sz w:val="20"/>
        </w:rPr>
        <w:tab/>
        <w:t>Coffee Break</w:t>
      </w:r>
      <w:r w:rsidRPr="00B90F74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Grand Foyer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pStyle w:val="Quick1"/>
        <w:tabs>
          <w:tab w:val="right" w:pos="1080"/>
          <w:tab w:val="right" w:pos="2070"/>
          <w:tab w:val="left" w:pos="2880"/>
          <w:tab w:val="left" w:pos="3240"/>
          <w:tab w:val="left" w:pos="3600"/>
          <w:tab w:val="num" w:pos="6480"/>
          <w:tab w:val="left" w:pos="6840"/>
          <w:tab w:val="left" w:pos="8280"/>
        </w:tabs>
        <w:ind w:left="6480"/>
        <w:rPr>
          <w:sz w:val="20"/>
        </w:rPr>
      </w:pPr>
      <w:r>
        <w:rPr>
          <w:sz w:val="20"/>
        </w:rPr>
        <w:lastRenderedPageBreak/>
        <w:t>Voting on "Procedures" Proposals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3240" w:hanging="32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6.</w:t>
      </w:r>
      <w:r>
        <w:rPr>
          <w:sz w:val="20"/>
        </w:rPr>
        <w:tab/>
        <w:t>Voting on Proposals (as time allows)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3240" w:hanging="3240"/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3240" w:hanging="3240"/>
        <w:rPr>
          <w:sz w:val="20"/>
        </w:rPr>
      </w:pPr>
      <w:r>
        <w:rPr>
          <w:sz w:val="20"/>
        </w:rPr>
        <w:t xml:space="preserve">   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b/>
          <w:sz w:val="20"/>
        </w:rPr>
      </w:pPr>
      <w:r>
        <w:rPr>
          <w:b/>
          <w:sz w:val="20"/>
        </w:rPr>
        <w:t xml:space="preserve">    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jc w:val="center"/>
        <w:rPr>
          <w:b/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jc w:val="center"/>
        <w:rPr>
          <w:b/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jc w:val="center"/>
        <w:rPr>
          <w:b/>
          <w:sz w:val="20"/>
        </w:rPr>
      </w:pPr>
      <w:r>
        <w:rPr>
          <w:b/>
          <w:sz w:val="20"/>
        </w:rPr>
        <w:t>Wednesday, May 1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jc w:val="center"/>
        <w:rPr>
          <w:b/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b/>
          <w:sz w:val="20"/>
        </w:rPr>
        <w:t xml:space="preserve">    </w:t>
      </w:r>
      <w:r>
        <w:rPr>
          <w:sz w:val="20"/>
        </w:rPr>
        <w:t>8:00 a.m. -</w:t>
      </w:r>
      <w:r>
        <w:rPr>
          <w:sz w:val="20"/>
        </w:rPr>
        <w:tab/>
        <w:t xml:space="preserve"> 12:00 noon</w:t>
      </w:r>
      <w:r>
        <w:rPr>
          <w:sz w:val="20"/>
        </w:rPr>
        <w:tab/>
        <w:t xml:space="preserve">        </w:t>
      </w:r>
      <w:r>
        <w:rPr>
          <w:sz w:val="20"/>
        </w:rPr>
        <w:tab/>
        <w:t>Registration and Headquarters Room</w:t>
      </w:r>
      <w:r>
        <w:rPr>
          <w:sz w:val="20"/>
        </w:rPr>
        <w:tab/>
        <w:t>Mills 6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b/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  <w:t>8:00 a.m. -</w:t>
      </w:r>
      <w:r>
        <w:rPr>
          <w:sz w:val="20"/>
        </w:rPr>
        <w:tab/>
        <w:t>12:00 noon</w:t>
      </w:r>
      <w:r>
        <w:rPr>
          <w:sz w:val="20"/>
        </w:rPr>
        <w:tab/>
        <w:t>General Session</w:t>
      </w:r>
      <w:r>
        <w:rPr>
          <w:sz w:val="20"/>
        </w:rPr>
        <w:tab/>
        <w:t>Grand Ballroom DE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Presiding – Dr. Stephen Beam,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Parliamentarian - Bill Johnston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pStyle w:val="Quick1"/>
        <w:numPr>
          <w:ilvl w:val="0"/>
          <w:numId w:val="2"/>
        </w:numPr>
        <w:tabs>
          <w:tab w:val="right" w:pos="1080"/>
          <w:tab w:val="right" w:pos="2070"/>
          <w:tab w:val="left" w:pos="2880"/>
          <w:tab w:val="left" w:pos="3240"/>
          <w:tab w:val="left" w:pos="3600"/>
          <w:tab w:val="num" w:pos="6480"/>
          <w:tab w:val="left" w:pos="6840"/>
          <w:tab w:val="left" w:pos="8280"/>
        </w:tabs>
        <w:ind w:left="6480"/>
        <w:rPr>
          <w:sz w:val="20"/>
        </w:rPr>
      </w:pPr>
      <w:r>
        <w:rPr>
          <w:sz w:val="20"/>
        </w:rPr>
        <w:t>Call to Order – Dr. Stephen Beam,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3240" w:hanging="32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</w:t>
      </w:r>
      <w:r>
        <w:rPr>
          <w:sz w:val="20"/>
        </w:rPr>
        <w:tab/>
        <w:t xml:space="preserve">Roll Call of Delegates – Marlena Bordson </w:t>
      </w:r>
    </w:p>
    <w:p w:rsidR="001E7EE5" w:rsidRDefault="001E7EE5" w:rsidP="001E7EE5">
      <w:pPr>
        <w:pStyle w:val="Quick1"/>
        <w:numPr>
          <w:ilvl w:val="0"/>
          <w:numId w:val="3"/>
        </w:numPr>
        <w:tabs>
          <w:tab w:val="right" w:pos="1080"/>
          <w:tab w:val="right" w:pos="2070"/>
          <w:tab w:val="left" w:pos="2880"/>
          <w:tab w:val="left" w:pos="3240"/>
          <w:tab w:val="left" w:pos="3600"/>
          <w:tab w:val="num" w:pos="6480"/>
          <w:tab w:val="left" w:pos="6840"/>
          <w:tab w:val="left" w:pos="8280"/>
        </w:tabs>
        <w:ind w:left="6480"/>
        <w:rPr>
          <w:sz w:val="20"/>
        </w:rPr>
      </w:pPr>
      <w:r>
        <w:rPr>
          <w:sz w:val="20"/>
        </w:rPr>
        <w:t>Resolutions Committee Report and Delegate Vote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4.</w:t>
      </w:r>
      <w:r>
        <w:rPr>
          <w:sz w:val="20"/>
        </w:rPr>
        <w:tab/>
        <w:t>Nominations Committee Report and Delegate Vote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spacing w:line="360" w:lineRule="auto"/>
        <w:ind w:left="3240" w:hanging="32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5.</w:t>
      </w:r>
      <w:r>
        <w:rPr>
          <w:sz w:val="20"/>
        </w:rPr>
        <w:tab/>
        <w:t>Voting on Proposals (continued)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I ------- Thomas Benthein,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Council II ------ Thomas Angstadt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Council III ----- Casey McCue, Chair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20"/>
        </w:rPr>
      </w:pP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leader="hyphen" w:pos="4766"/>
          <w:tab w:val="left" w:pos="6840"/>
          <w:tab w:val="left" w:pos="8280"/>
        </w:tabs>
        <w:rPr>
          <w:sz w:val="32"/>
          <w:szCs w:val="32"/>
        </w:rPr>
      </w:pPr>
      <w:r>
        <w:rPr>
          <w:sz w:val="20"/>
        </w:rPr>
        <w:t xml:space="preserve">     9:15 a.m. – 9:30 p.m.</w:t>
      </w:r>
      <w:r>
        <w:rPr>
          <w:sz w:val="20"/>
        </w:rPr>
        <w:tab/>
      </w:r>
      <w:r>
        <w:rPr>
          <w:sz w:val="20"/>
        </w:rPr>
        <w:tab/>
        <w:t>Coffee Break                                                          Grand Foyer</w:t>
      </w:r>
    </w:p>
    <w:p w:rsidR="001E7EE5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  <w:ind w:left="3240" w:hanging="32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E7EE5" w:rsidRDefault="001E7EE5" w:rsidP="001E7EE5">
      <w:pPr>
        <w:pStyle w:val="Quick1"/>
        <w:numPr>
          <w:ilvl w:val="0"/>
          <w:numId w:val="0"/>
        </w:num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  <w:t xml:space="preserve">      </w:t>
      </w:r>
      <w:r>
        <w:rPr>
          <w:sz w:val="20"/>
        </w:rPr>
        <w:t>6.</w:t>
      </w:r>
      <w:r>
        <w:rPr>
          <w:sz w:val="20"/>
        </w:rPr>
        <w:tab/>
        <w:t>Unfinished Business</w:t>
      </w:r>
    </w:p>
    <w:p w:rsidR="001E7EE5" w:rsidRDefault="001E7EE5" w:rsidP="001E7EE5">
      <w:pPr>
        <w:pStyle w:val="Quick1"/>
        <w:numPr>
          <w:ilvl w:val="0"/>
          <w:numId w:val="0"/>
        </w:numPr>
        <w:ind w:left="3600" w:hanging="36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7.</w:t>
      </w:r>
      <w:r>
        <w:rPr>
          <w:sz w:val="20"/>
        </w:rPr>
        <w:tab/>
        <w:t>Delegate Vote – Authorizing NCIMS Executive Board to conclude and implement unfinished business</w:t>
      </w:r>
    </w:p>
    <w:p w:rsidR="001E7EE5" w:rsidRDefault="001E7EE5" w:rsidP="001E7EE5">
      <w:pPr>
        <w:pStyle w:val="Quick1"/>
        <w:numPr>
          <w:ilvl w:val="0"/>
          <w:numId w:val="0"/>
        </w:numPr>
        <w:ind w:left="3600" w:hanging="36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8.</w:t>
      </w:r>
      <w:r>
        <w:rPr>
          <w:sz w:val="20"/>
        </w:rPr>
        <w:tab/>
        <w:t>New Business</w:t>
      </w:r>
    </w:p>
    <w:p w:rsidR="001E7EE5" w:rsidRDefault="001E7EE5" w:rsidP="001E7EE5">
      <w:pPr>
        <w:pStyle w:val="Quick1"/>
        <w:numPr>
          <w:ilvl w:val="0"/>
          <w:numId w:val="0"/>
        </w:numPr>
        <w:ind w:left="3600" w:hanging="36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9.</w:t>
      </w:r>
      <w:r>
        <w:rPr>
          <w:sz w:val="20"/>
        </w:rPr>
        <w:tab/>
        <w:t>Adjournment</w:t>
      </w:r>
    </w:p>
    <w:p w:rsidR="001E7EE5" w:rsidRDefault="001E7EE5" w:rsidP="001E7EE5">
      <w:pPr>
        <w:pStyle w:val="Quick1"/>
        <w:numPr>
          <w:ilvl w:val="0"/>
          <w:numId w:val="0"/>
        </w:numPr>
      </w:pPr>
    </w:p>
    <w:p w:rsidR="003B4959" w:rsidRDefault="001E7EE5" w:rsidP="001E7EE5">
      <w:pPr>
        <w:tabs>
          <w:tab w:val="right" w:pos="1080"/>
          <w:tab w:val="right" w:pos="2070"/>
          <w:tab w:val="left" w:pos="2880"/>
          <w:tab w:val="left" w:pos="3240"/>
          <w:tab w:val="left" w:pos="3600"/>
          <w:tab w:val="left" w:pos="6840"/>
          <w:tab w:val="left" w:pos="8280"/>
        </w:tabs>
      </w:pPr>
      <w:r>
        <w:rPr>
          <w:sz w:val="20"/>
        </w:rPr>
        <w:t xml:space="preserve">    1:00 p.m. – 3:00 p.m.</w:t>
      </w:r>
      <w:r>
        <w:rPr>
          <w:sz w:val="20"/>
        </w:rPr>
        <w:tab/>
        <w:t xml:space="preserve">                     Executive Board Meeting</w:t>
      </w:r>
      <w:r>
        <w:rPr>
          <w:sz w:val="20"/>
        </w:rPr>
        <w:tab/>
        <w:t>Parkview</w:t>
      </w:r>
      <w:bookmarkStart w:id="0" w:name="_GoBack"/>
      <w:bookmarkEnd w:id="0"/>
    </w:p>
    <w:sectPr w:rsidR="003B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240"/>
        </w:tabs>
      </w:pPr>
      <w:rPr>
        <w:rFonts w:ascii="Times New Roman" w:hAnsi="Times New Roman"/>
        <w:sz w:val="20"/>
      </w:rPr>
    </w:lvl>
  </w:abstractNum>
  <w:num w:numId="1">
    <w:abstractNumId w:val="0"/>
    <w:lvlOverride w:ilvl="0">
      <w:startOverride w:val="4"/>
      <w:lvl w:ilvl="0">
        <w:start w:val="4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4">
    <w:abstractNumId w:val="0"/>
    <w:lvlOverride w:ilvl="0">
      <w:lvl w:ilvl="0">
        <w:start w:val="6"/>
        <w:numFmt w:val="decimal"/>
        <w:pStyle w:val="Quick1"/>
        <w:lvlText w:val="%1."/>
        <w:lvlJc w:val="left"/>
      </w:lvl>
    </w:lvlOverride>
  </w:num>
  <w:num w:numId="5">
    <w:abstractNumId w:val="0"/>
    <w:lvlOverride w:ilvl="0">
      <w:startOverride w:val="7"/>
      <w:lvl w:ilvl="0">
        <w:start w:val="7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E5"/>
    <w:rsid w:val="001E7EE5"/>
    <w:rsid w:val="003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12E44-A09B-4F1D-B6CF-310B037E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E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1E7EE5"/>
    <w:pPr>
      <w:numPr>
        <w:numId w:val="1"/>
      </w:numPr>
      <w:ind w:left="3240" w:hanging="3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mbordson</dc:creator>
  <cp:keywords/>
  <dc:description/>
  <cp:lastModifiedBy>mbordson</cp:lastModifiedBy>
  <cp:revision>1</cp:revision>
  <dcterms:created xsi:type="dcterms:W3CDTF">2019-04-15T21:38:00Z</dcterms:created>
  <dcterms:modified xsi:type="dcterms:W3CDTF">2019-04-15T21:40:00Z</dcterms:modified>
</cp:coreProperties>
</file>